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837EA0">
        <w:rPr>
          <w:bCs/>
          <w:u w:val="single"/>
        </w:rPr>
        <w:t>2</w:t>
      </w:r>
      <w:r w:rsidRPr="0038397B">
        <w:rPr>
          <w:b w:val="0"/>
          <w:bCs/>
        </w:rPr>
        <w:t xml:space="preserve">: Từ ngày </w:t>
      </w:r>
      <w:r w:rsidR="00837EA0">
        <w:rPr>
          <w:b w:val="0"/>
          <w:bCs/>
        </w:rPr>
        <w:t>22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837EA0">
        <w:rPr>
          <w:b w:val="0"/>
          <w:bCs/>
        </w:rPr>
        <w:t>26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837EA0">
        <w:rPr>
          <w:rFonts w:ascii="Times New Roman" w:hAnsi="Times New Roman"/>
          <w:b/>
          <w:bCs/>
          <w:sz w:val="28"/>
          <w:szCs w:val="28"/>
        </w:rPr>
        <w:t>Máu chảy ruột mềm.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837EA0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837EA0" w:rsidP="00837EA0">
            <w:pPr>
              <w:pStyle w:val="TableParagraph"/>
              <w:spacing w:before="68"/>
              <w:ind w:left="228"/>
              <w:rPr>
                <w:sz w:val="28"/>
                <w:szCs w:val="28"/>
              </w:rPr>
            </w:pPr>
            <w:r>
              <w:rPr>
                <w:sz w:val="28"/>
              </w:rPr>
              <w:t>Giao lưu với các cô bác phụ huynh về nghề</w:t>
            </w:r>
            <w:r w:rsidRPr="00837EA0">
              <w:rPr>
                <w:sz w:val="28"/>
              </w:rPr>
              <w:t xml:space="preserve"> </w:t>
            </w:r>
            <w:r>
              <w:rPr>
                <w:sz w:val="28"/>
              </w:rPr>
              <w:t>nghiệp của họ.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Chắc chắn, có thể, không thể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837EA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837EA0">
              <w:rPr>
                <w:rFonts w:ascii="Times New Roman" w:hAnsi="Times New Roman"/>
                <w:sz w:val="28"/>
              </w:rPr>
              <w:t>Nghề của mẹ, nghề của cha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837E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="00CF57C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BE5C4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5C4B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thu thập, phân loại, kiểm đếm số liệu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các số trong phạm vi 1000 (Tiết 1)</w:t>
            </w:r>
          </w:p>
        </w:tc>
      </w:tr>
      <w:tr w:rsidR="003F0EBA" w:rsidRPr="0038397B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Em tuân thủ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quy định nơi công cộng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1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3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BE5C4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837EA0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A062C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062CB" w:rsidRPr="00A062CB" w:rsidRDefault="00A94F7C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837EA0">
              <w:rPr>
                <w:rFonts w:ascii="Times New Roman" w:hAnsi="Times New Roman"/>
                <w:sz w:val="28"/>
              </w:rPr>
              <w:t>Nghề của mẹ, nghề của cha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A062C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0C1901" w:rsidRPr="00A062C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837EA0">
        <w:trPr>
          <w:cantSplit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837EA0" w:rsidRDefault="00837EA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các số trong phạm vi 1000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26/04</w:t>
            </w: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837EA0" w:rsidRDefault="00837EA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837EA0" w:rsidRPr="0038397B" w:rsidTr="00837EA0">
        <w:trPr>
          <w:cantSplit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EA0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37EA0" w:rsidRPr="0038397B" w:rsidRDefault="00837EA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837EA0" w:rsidRPr="0038397B" w:rsidRDefault="00837EA0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 w16cid:durableId="114442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0E7863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4C657E"/>
    <w:rsid w:val="0052540B"/>
    <w:rsid w:val="00634BBA"/>
    <w:rsid w:val="00650198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E23FF"/>
    <w:rsid w:val="00BE5C4B"/>
    <w:rsid w:val="00C515DE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495113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2024-04-22T06:36:00Z</dcterms:created>
  <dcterms:modified xsi:type="dcterms:W3CDTF">2024-04-22T06:36:00Z</dcterms:modified>
</cp:coreProperties>
</file>